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7" w:rsidRDefault="002168A7" w:rsidP="002168A7">
      <w:pPr>
        <w:rPr>
          <w:lang w:val="el-GR"/>
        </w:rPr>
      </w:pPr>
    </w:p>
    <w:p w:rsidR="002168A7" w:rsidRDefault="002168A7" w:rsidP="002168A7">
      <w:pPr>
        <w:rPr>
          <w:lang w:val="el-GR"/>
        </w:rPr>
      </w:pPr>
    </w:p>
    <w:p w:rsidR="00113758" w:rsidRDefault="00113758" w:rsidP="00EA74EF">
      <w:pPr>
        <w:jc w:val="center"/>
        <w:rPr>
          <w:b/>
        </w:rPr>
      </w:pPr>
    </w:p>
    <w:p w:rsidR="00113758" w:rsidRDefault="00113758" w:rsidP="00EA74E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3131"/>
        <w:tblW w:w="11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1846"/>
      </w:tblGrid>
      <w:tr w:rsidR="00384148" w:rsidRPr="00812DDB" w:rsidTr="00F1550D">
        <w:trPr>
          <w:trHeight w:val="3070"/>
        </w:trPr>
        <w:tc>
          <w:tcPr>
            <w:tcW w:w="11846" w:type="dxa"/>
          </w:tcPr>
          <w:p w:rsidR="00384148" w:rsidRPr="00812DDB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84148" w:rsidRPr="00812DDB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84148" w:rsidRPr="00812DDB" w:rsidRDefault="00A82661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33450" cy="923925"/>
                  <wp:effectExtent l="19050" t="0" r="0" b="0"/>
                  <wp:docPr id="1" name="Εικόνα 4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48" w:rsidRPr="00825DC6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825DC6">
              <w:rPr>
                <w:b/>
                <w:bCs/>
                <w:color w:val="000000"/>
                <w:sz w:val="18"/>
                <w:szCs w:val="18"/>
                <w:lang w:val="el-GR"/>
              </w:rPr>
              <w:t>ΠΑΝΕΠΙΣΤΗΜΙΟ ΠΕΛΟΠΟΝΝΗΣΟΥ</w:t>
            </w:r>
          </w:p>
          <w:p w:rsidR="00384148" w:rsidRPr="00825DC6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825DC6">
              <w:rPr>
                <w:b/>
                <w:bCs/>
                <w:color w:val="000000"/>
                <w:sz w:val="18"/>
                <w:szCs w:val="18"/>
                <w:lang w:val="el-GR"/>
              </w:rPr>
              <w:t>ΣΧΟΛΗ ΑΝΘΡΩΠΙΣΤΙΚΩΝ ΕΠΙΣΤΗΜΩΝ</w:t>
            </w:r>
          </w:p>
          <w:p w:rsidR="00384148" w:rsidRPr="00825DC6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825DC6">
              <w:rPr>
                <w:b/>
                <w:bCs/>
                <w:color w:val="000000"/>
                <w:sz w:val="18"/>
                <w:szCs w:val="18"/>
                <w:lang w:val="el-GR"/>
              </w:rPr>
              <w:t>ΚΑΙ ΠΟΛΙΤΙΣΜΙΚΩΝ ΣΠΟΥΔΩΝ</w:t>
            </w:r>
          </w:p>
          <w:p w:rsidR="00384148" w:rsidRPr="00812DDB" w:rsidRDefault="00384148" w:rsidP="003D3CCB">
            <w:pPr>
              <w:ind w:firstLine="357"/>
              <w:jc w:val="center"/>
              <w:rPr>
                <w:color w:val="000000"/>
              </w:rPr>
            </w:pPr>
            <w:r w:rsidRPr="00812DDB">
              <w:rPr>
                <w:b/>
                <w:bCs/>
                <w:color w:val="000000"/>
                <w:sz w:val="18"/>
                <w:szCs w:val="18"/>
              </w:rPr>
              <w:t>ΤΜΗΜΑ ΦΙΛΟΛΟΓΙΑΣ</w:t>
            </w:r>
          </w:p>
          <w:p w:rsidR="00384148" w:rsidRPr="00812DDB" w:rsidRDefault="00384148" w:rsidP="003D3CCB">
            <w:pPr>
              <w:ind w:firstLine="357"/>
              <w:rPr>
                <w:b/>
                <w:bCs/>
                <w:color w:val="000000"/>
                <w:sz w:val="18"/>
                <w:szCs w:val="18"/>
              </w:rPr>
            </w:pPr>
          </w:p>
          <w:p w:rsidR="00384148" w:rsidRPr="00812DDB" w:rsidRDefault="00384148" w:rsidP="003D3CCB">
            <w:pPr>
              <w:ind w:firstLine="3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84148" w:rsidRPr="00384148" w:rsidRDefault="00384148" w:rsidP="003D3CCB">
            <w:pPr>
              <w:ind w:firstLine="357"/>
              <w:jc w:val="center"/>
              <w:rPr>
                <w:color w:val="000000"/>
                <w:lang w:val="el-GR"/>
              </w:rPr>
            </w:pPr>
          </w:p>
        </w:tc>
      </w:tr>
    </w:tbl>
    <w:p w:rsidR="00975753" w:rsidRPr="00975753" w:rsidRDefault="00975753" w:rsidP="00825DC6">
      <w:pPr>
        <w:tabs>
          <w:tab w:val="left" w:pos="1830"/>
          <w:tab w:val="right" w:pos="8306"/>
        </w:tabs>
        <w:ind w:left="-720" w:right="-874" w:firstLine="357"/>
        <w:jc w:val="center"/>
        <w:rPr>
          <w:b/>
          <w:color w:val="000000"/>
          <w:sz w:val="16"/>
          <w:szCs w:val="16"/>
          <w:lang w:val="el-GR"/>
        </w:rPr>
      </w:pPr>
    </w:p>
    <w:p w:rsidR="00825DC6" w:rsidRDefault="00384148" w:rsidP="00825DC6">
      <w:pPr>
        <w:tabs>
          <w:tab w:val="left" w:pos="1830"/>
          <w:tab w:val="right" w:pos="8306"/>
        </w:tabs>
        <w:ind w:left="-720" w:right="-874" w:firstLine="357"/>
        <w:jc w:val="center"/>
        <w:rPr>
          <w:b/>
          <w:color w:val="000000"/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 xml:space="preserve">ΠΡΟΓΡΑΜΜΑ ΜΕΤΑΠΤΥΧΙΑΚΩΝ ΣΠΟΥΔΩΝ </w:t>
      </w:r>
    </w:p>
    <w:p w:rsidR="00384148" w:rsidRDefault="00384148" w:rsidP="00825DC6">
      <w:pPr>
        <w:tabs>
          <w:tab w:val="left" w:pos="1830"/>
          <w:tab w:val="right" w:pos="8306"/>
        </w:tabs>
        <w:ind w:left="-720" w:right="-874" w:firstLine="357"/>
        <w:jc w:val="center"/>
        <w:rPr>
          <w:b/>
          <w:color w:val="000000"/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>«ΑΡΧΑΙΑ ΚΑΙ ΝΕΑ ΕΛΛΗΝΙΚΗ ΦΙΛΟΛΟΓΙΑ»</w:t>
      </w:r>
    </w:p>
    <w:p w:rsidR="00384148" w:rsidRPr="00825DC6" w:rsidRDefault="00384148" w:rsidP="00825DC6">
      <w:pPr>
        <w:tabs>
          <w:tab w:val="left" w:pos="1830"/>
          <w:tab w:val="right" w:pos="8306"/>
        </w:tabs>
        <w:ind w:left="-720" w:right="-874" w:firstLine="357"/>
        <w:jc w:val="center"/>
        <w:rPr>
          <w:b/>
          <w:color w:val="000000"/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>(ΚΑΤΕΥΘΥΝΣΗ: ΑΡΧΑΙΑ ΕΛΛΗΝΙΚΗ ΦΙΛΟΛΟΓΙΑ)</w:t>
      </w:r>
    </w:p>
    <w:p w:rsidR="00825DC6" w:rsidRPr="00825DC6" w:rsidRDefault="00825DC6" w:rsidP="00825DC6">
      <w:pPr>
        <w:ind w:firstLine="357"/>
        <w:jc w:val="center"/>
        <w:rPr>
          <w:b/>
          <w:sz w:val="36"/>
          <w:szCs w:val="26"/>
          <w:lang w:val="el-GR"/>
        </w:rPr>
      </w:pPr>
    </w:p>
    <w:p w:rsidR="00825DC6" w:rsidRPr="00975753" w:rsidRDefault="00825DC6" w:rsidP="00384148">
      <w:pPr>
        <w:rPr>
          <w:b/>
          <w:sz w:val="36"/>
          <w:szCs w:val="26"/>
          <w:lang w:val="el-GR"/>
        </w:rPr>
      </w:pPr>
    </w:p>
    <w:p w:rsidR="00825DC6" w:rsidRPr="00975753" w:rsidRDefault="00825DC6" w:rsidP="00825DC6">
      <w:pPr>
        <w:ind w:firstLine="357"/>
        <w:jc w:val="center"/>
        <w:rPr>
          <w:b/>
          <w:sz w:val="36"/>
          <w:szCs w:val="26"/>
          <w:lang w:val="el-GR"/>
        </w:rPr>
      </w:pPr>
    </w:p>
    <w:p w:rsidR="00825DC6" w:rsidRPr="00975753" w:rsidRDefault="00975753" w:rsidP="00825DC6">
      <w:pPr>
        <w:ind w:firstLine="357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(Τίτλος)</w:t>
      </w:r>
    </w:p>
    <w:p w:rsidR="00825DC6" w:rsidRPr="00825DC6" w:rsidRDefault="00825DC6" w:rsidP="00825DC6">
      <w:pPr>
        <w:ind w:firstLine="357"/>
        <w:rPr>
          <w:b/>
          <w:lang w:val="el-GR"/>
        </w:rPr>
      </w:pPr>
    </w:p>
    <w:p w:rsidR="00825DC6" w:rsidRPr="004A351E" w:rsidRDefault="00825DC6" w:rsidP="00825DC6">
      <w:pPr>
        <w:ind w:firstLine="357"/>
        <w:jc w:val="center"/>
        <w:rPr>
          <w:lang w:val="el-GR"/>
        </w:rPr>
      </w:pPr>
    </w:p>
    <w:p w:rsidR="00825DC6" w:rsidRPr="004A351E" w:rsidRDefault="00825DC6" w:rsidP="00825DC6">
      <w:pPr>
        <w:ind w:firstLine="357"/>
        <w:jc w:val="center"/>
        <w:rPr>
          <w:lang w:val="el-GR"/>
        </w:rPr>
      </w:pPr>
    </w:p>
    <w:p w:rsidR="00825DC6" w:rsidRPr="004A351E" w:rsidRDefault="00825DC6" w:rsidP="00825DC6">
      <w:pPr>
        <w:ind w:firstLine="357"/>
        <w:jc w:val="center"/>
        <w:rPr>
          <w:lang w:val="el-GR"/>
        </w:rPr>
      </w:pPr>
    </w:p>
    <w:p w:rsidR="00825DC6" w:rsidRPr="00825DC6" w:rsidRDefault="00825DC6" w:rsidP="00825DC6">
      <w:pPr>
        <w:ind w:firstLine="357"/>
        <w:jc w:val="center"/>
        <w:rPr>
          <w:lang w:val="el-GR"/>
        </w:rPr>
      </w:pPr>
      <w:r w:rsidRPr="00825DC6">
        <w:rPr>
          <w:lang w:val="el-GR"/>
        </w:rPr>
        <w:t>ΜΕΤΑΠΤΥΧΙΑΚΗ ΔΙΠΛΩΜΑΤΙΚΗ ΕΡΓΑΣΙΑ</w:t>
      </w:r>
    </w:p>
    <w:p w:rsidR="00825DC6" w:rsidRPr="00825DC6" w:rsidRDefault="00825DC6" w:rsidP="00825DC6">
      <w:pPr>
        <w:ind w:firstLine="357"/>
        <w:jc w:val="center"/>
        <w:rPr>
          <w:lang w:val="el-GR"/>
        </w:rPr>
      </w:pPr>
      <w:r w:rsidRPr="00825DC6">
        <w:rPr>
          <w:lang w:val="el-GR"/>
        </w:rPr>
        <w:t>Του/</w:t>
      </w:r>
      <w:r>
        <w:rPr>
          <w:lang w:val="el-GR"/>
        </w:rPr>
        <w:t>ης</w:t>
      </w:r>
    </w:p>
    <w:p w:rsidR="00825DC6" w:rsidRPr="00825DC6" w:rsidRDefault="00825DC6" w:rsidP="00825DC6">
      <w:pPr>
        <w:ind w:firstLine="357"/>
        <w:jc w:val="center"/>
        <w:rPr>
          <w:b/>
          <w:lang w:val="el-GR"/>
        </w:rPr>
      </w:pPr>
      <w:r w:rsidRPr="00825DC6">
        <w:rPr>
          <w:lang w:val="el-GR"/>
        </w:rPr>
        <w:t xml:space="preserve"> </w:t>
      </w:r>
      <w:r w:rsidRPr="00825DC6">
        <w:rPr>
          <w:b/>
          <w:lang w:val="el-GR"/>
        </w:rPr>
        <w:t>Ιωάννη Ι. Ιωάννου</w:t>
      </w:r>
    </w:p>
    <w:p w:rsidR="00975753" w:rsidRDefault="004A351E" w:rsidP="00975753">
      <w:pPr>
        <w:jc w:val="center"/>
        <w:rPr>
          <w:lang w:val="el-GR"/>
        </w:rPr>
      </w:pPr>
      <w:r>
        <w:rPr>
          <w:lang w:val="el-GR"/>
        </w:rPr>
        <w:t>Πτυχιούχου</w:t>
      </w:r>
      <w:r w:rsidR="00975753" w:rsidRPr="00BE69CA">
        <w:rPr>
          <w:lang w:val="el-GR"/>
        </w:rPr>
        <w:t xml:space="preserve"> Τμήματος </w:t>
      </w:r>
      <w:r w:rsidR="00975753" w:rsidRPr="002941FD">
        <w:rPr>
          <w:lang w:val="el-GR"/>
        </w:rPr>
        <w:t>(</w:t>
      </w:r>
      <w:r w:rsidR="00975753">
        <w:rPr>
          <w:lang w:val="el-GR"/>
        </w:rPr>
        <w:t>Ό</w:t>
      </w:r>
      <w:r w:rsidR="00975753" w:rsidRPr="002941FD">
        <w:rPr>
          <w:lang w:val="el-GR"/>
        </w:rPr>
        <w:t>νομα Τμήματος)</w:t>
      </w:r>
      <w:r w:rsidR="00975753">
        <w:rPr>
          <w:lang w:val="el-GR"/>
        </w:rPr>
        <w:t xml:space="preserve"> του (Ό</w:t>
      </w:r>
      <w:r w:rsidR="00975753" w:rsidRPr="002941FD">
        <w:rPr>
          <w:lang w:val="el-GR"/>
        </w:rPr>
        <w:t>νομα</w:t>
      </w:r>
      <w:r w:rsidR="00975753">
        <w:rPr>
          <w:lang w:val="el-GR"/>
        </w:rPr>
        <w:t xml:space="preserve"> Πανεπιστημίου),</w:t>
      </w:r>
    </w:p>
    <w:p w:rsidR="00825DC6" w:rsidRPr="00825DC6" w:rsidRDefault="00975753" w:rsidP="00975753">
      <w:pPr>
        <w:ind w:firstLine="357"/>
        <w:jc w:val="center"/>
        <w:rPr>
          <w:lang w:val="el-GR"/>
        </w:rPr>
      </w:pPr>
      <w:r w:rsidRPr="00BE69CA">
        <w:rPr>
          <w:lang w:val="el-GR"/>
        </w:rPr>
        <w:t>(</w:t>
      </w:r>
      <w:r>
        <w:rPr>
          <w:lang w:val="el-GR"/>
        </w:rPr>
        <w:t>Χρονιά Απόκτησης</w:t>
      </w:r>
      <w:r w:rsidRPr="00BE69CA">
        <w:rPr>
          <w:lang w:val="el-GR"/>
        </w:rPr>
        <w:t>)</w:t>
      </w:r>
    </w:p>
    <w:p w:rsidR="00825DC6" w:rsidRPr="00825DC6" w:rsidRDefault="00825DC6" w:rsidP="00825DC6">
      <w:pPr>
        <w:ind w:firstLine="357"/>
        <w:rPr>
          <w:lang w:val="el-GR"/>
        </w:rPr>
      </w:pPr>
    </w:p>
    <w:p w:rsidR="00825DC6" w:rsidRPr="00825DC6" w:rsidRDefault="00825DC6" w:rsidP="00825DC6">
      <w:pPr>
        <w:ind w:firstLine="357"/>
        <w:rPr>
          <w:lang w:val="el-GR"/>
        </w:rPr>
      </w:pPr>
    </w:p>
    <w:p w:rsidR="00825DC6" w:rsidRPr="00825DC6" w:rsidRDefault="00825DC6" w:rsidP="00825DC6">
      <w:pPr>
        <w:ind w:firstLine="357"/>
        <w:rPr>
          <w:lang w:val="el-GR"/>
        </w:rPr>
      </w:pPr>
    </w:p>
    <w:p w:rsidR="00825DC6" w:rsidRPr="00825DC6" w:rsidRDefault="00825DC6" w:rsidP="00825DC6">
      <w:pPr>
        <w:ind w:firstLine="357"/>
        <w:rPr>
          <w:lang w:val="el-GR"/>
        </w:rPr>
      </w:pPr>
    </w:p>
    <w:p w:rsidR="00825DC6" w:rsidRPr="00825DC6" w:rsidRDefault="00825DC6" w:rsidP="00825DC6">
      <w:pPr>
        <w:ind w:firstLine="357"/>
        <w:rPr>
          <w:lang w:val="el-GR"/>
        </w:rPr>
      </w:pPr>
    </w:p>
    <w:p w:rsidR="00825DC6" w:rsidRPr="00825DC6" w:rsidRDefault="00825DC6" w:rsidP="00825DC6">
      <w:pPr>
        <w:rPr>
          <w:lang w:val="el-GR"/>
        </w:rPr>
      </w:pPr>
      <w:r w:rsidRPr="004D2F50">
        <w:rPr>
          <w:b/>
          <w:lang w:val="el-GR"/>
        </w:rPr>
        <w:t>Επιβλέπων Καθηγητής:</w:t>
      </w:r>
      <w:r w:rsidR="00425E44">
        <w:rPr>
          <w:lang w:val="el-GR"/>
        </w:rPr>
        <w:t xml:space="preserve"> </w:t>
      </w:r>
      <w:r w:rsidR="00425E44" w:rsidRPr="00425E44">
        <w:rPr>
          <w:lang w:val="el-GR"/>
        </w:rPr>
        <w:t>Επίθετο</w:t>
      </w:r>
      <w:r w:rsidRPr="00425E44">
        <w:rPr>
          <w:lang w:val="el-GR"/>
        </w:rPr>
        <w:t xml:space="preserve"> </w:t>
      </w:r>
      <w:r w:rsidR="00425E44" w:rsidRPr="00425E44">
        <w:rPr>
          <w:lang w:val="el-GR"/>
        </w:rPr>
        <w:t>Όνομα</w:t>
      </w:r>
      <w:r w:rsidRPr="00425E44">
        <w:rPr>
          <w:lang w:val="el-GR"/>
        </w:rPr>
        <w:t>,</w:t>
      </w:r>
      <w:r w:rsidRPr="00825DC6">
        <w:rPr>
          <w:lang w:val="el-GR"/>
        </w:rPr>
        <w:t xml:space="preserve"> </w:t>
      </w:r>
      <w:r w:rsidR="00425E44">
        <w:rPr>
          <w:lang w:val="el-GR"/>
        </w:rPr>
        <w:t>Βαθμίδα και Όνομα Πανεπιστημίου</w:t>
      </w:r>
      <w:r w:rsidRPr="00825DC6">
        <w:rPr>
          <w:lang w:val="el-GR"/>
        </w:rPr>
        <w:t>.</w:t>
      </w:r>
    </w:p>
    <w:p w:rsidR="00425E44" w:rsidRDefault="00425E44" w:rsidP="00825DC6">
      <w:pPr>
        <w:spacing w:line="285" w:lineRule="atLeast"/>
        <w:rPr>
          <w:lang w:val="el-GR"/>
        </w:rPr>
      </w:pPr>
    </w:p>
    <w:p w:rsidR="00825DC6" w:rsidRPr="00825DC6" w:rsidRDefault="00825DC6" w:rsidP="00825DC6">
      <w:pPr>
        <w:spacing w:line="285" w:lineRule="atLeast"/>
        <w:rPr>
          <w:color w:val="000000"/>
          <w:lang w:val="el-GR"/>
        </w:rPr>
      </w:pPr>
      <w:proofErr w:type="spellStart"/>
      <w:r w:rsidRPr="004D2F50">
        <w:rPr>
          <w:b/>
          <w:lang w:val="el-GR"/>
        </w:rPr>
        <w:t>Συνεπιβλέπ</w:t>
      </w:r>
      <w:r w:rsidR="00A82661">
        <w:rPr>
          <w:b/>
          <w:lang w:val="el-GR"/>
        </w:rPr>
        <w:t>ω</w:t>
      </w:r>
      <w:r w:rsidRPr="004D2F50">
        <w:rPr>
          <w:b/>
          <w:lang w:val="el-GR"/>
        </w:rPr>
        <w:t>ν</w:t>
      </w:r>
      <w:proofErr w:type="spellEnd"/>
      <w:r w:rsidRPr="004D2F50">
        <w:rPr>
          <w:b/>
          <w:lang w:val="el-GR"/>
        </w:rPr>
        <w:t>/</w:t>
      </w:r>
      <w:proofErr w:type="spellStart"/>
      <w:r w:rsidRPr="004D2F50">
        <w:rPr>
          <w:b/>
          <w:lang w:val="el-GR"/>
        </w:rPr>
        <w:t>οντες</w:t>
      </w:r>
      <w:proofErr w:type="spellEnd"/>
      <w:r w:rsidR="00425E44" w:rsidRPr="004D2F50">
        <w:rPr>
          <w:b/>
          <w:lang w:val="el-GR"/>
        </w:rPr>
        <w:t xml:space="preserve">  </w:t>
      </w:r>
      <w:r w:rsidR="004D2F50">
        <w:rPr>
          <w:b/>
          <w:lang w:val="el-GR"/>
        </w:rPr>
        <w:t xml:space="preserve">  </w:t>
      </w:r>
      <w:r w:rsidR="00425E44" w:rsidRPr="004D2F50">
        <w:rPr>
          <w:b/>
          <w:lang w:val="el-GR"/>
        </w:rPr>
        <w:t xml:space="preserve"> </w:t>
      </w:r>
      <w:r w:rsidRPr="004D2F50">
        <w:rPr>
          <w:b/>
          <w:lang w:val="el-GR"/>
        </w:rPr>
        <w:t>:</w:t>
      </w:r>
      <w:r w:rsidR="00425E44">
        <w:rPr>
          <w:lang w:val="el-GR"/>
        </w:rPr>
        <w:t xml:space="preserve"> </w:t>
      </w:r>
      <w:r w:rsidR="004D2F50">
        <w:rPr>
          <w:lang w:val="el-GR"/>
        </w:rPr>
        <w:t xml:space="preserve"> </w:t>
      </w:r>
      <w:r w:rsidR="00425E44" w:rsidRPr="00425E44">
        <w:rPr>
          <w:lang w:val="el-GR"/>
        </w:rPr>
        <w:t>Επίθετο Όνομα,</w:t>
      </w:r>
      <w:r w:rsidR="00425E44" w:rsidRPr="00825DC6">
        <w:rPr>
          <w:lang w:val="el-GR"/>
        </w:rPr>
        <w:t xml:space="preserve"> </w:t>
      </w:r>
      <w:r w:rsidR="00425E44">
        <w:rPr>
          <w:lang w:val="el-GR"/>
        </w:rPr>
        <w:t>Βαθμίδα και Όνομα Πανεπιστημίου</w:t>
      </w:r>
      <w:r w:rsidR="00425E44" w:rsidRPr="00825DC6">
        <w:rPr>
          <w:lang w:val="el-GR"/>
        </w:rPr>
        <w:t>.</w:t>
      </w:r>
    </w:p>
    <w:p w:rsidR="00425E44" w:rsidRDefault="00425E44" w:rsidP="00825DC6">
      <w:pPr>
        <w:spacing w:line="285" w:lineRule="atLeast"/>
        <w:rPr>
          <w:b/>
          <w:color w:val="000000"/>
          <w:lang w:val="el-GR"/>
        </w:rPr>
      </w:pPr>
      <w:r>
        <w:rPr>
          <w:b/>
          <w:lang w:val="el-GR"/>
        </w:rPr>
        <w:t xml:space="preserve">                                   </w:t>
      </w:r>
      <w:r w:rsidR="004D2F50">
        <w:rPr>
          <w:b/>
          <w:lang w:val="el-GR"/>
        </w:rPr>
        <w:t xml:space="preserve">   </w:t>
      </w:r>
      <w:r>
        <w:rPr>
          <w:b/>
          <w:lang w:val="el-GR"/>
        </w:rPr>
        <w:t xml:space="preserve">    </w:t>
      </w:r>
      <w:r w:rsidRPr="00425E44">
        <w:rPr>
          <w:lang w:val="el-GR"/>
        </w:rPr>
        <w:t xml:space="preserve">Επίθετο Όνομα, </w:t>
      </w:r>
      <w:r>
        <w:rPr>
          <w:lang w:val="el-GR"/>
        </w:rPr>
        <w:t>Βαθμίδα και Όνομα Πανεπιστημίου</w:t>
      </w:r>
      <w:r w:rsidRPr="00825DC6">
        <w:rPr>
          <w:lang w:val="el-GR"/>
        </w:rPr>
        <w:t>.</w:t>
      </w:r>
    </w:p>
    <w:p w:rsidR="00825DC6" w:rsidRDefault="00825DC6" w:rsidP="00825DC6">
      <w:pPr>
        <w:ind w:firstLine="357"/>
        <w:jc w:val="center"/>
        <w:rPr>
          <w:lang w:val="el-GR"/>
        </w:rPr>
      </w:pPr>
    </w:p>
    <w:p w:rsidR="00425E44" w:rsidRDefault="00425E44" w:rsidP="00825DC6">
      <w:pPr>
        <w:ind w:firstLine="357"/>
        <w:jc w:val="center"/>
        <w:rPr>
          <w:lang w:val="el-GR"/>
        </w:rPr>
      </w:pPr>
    </w:p>
    <w:p w:rsidR="00425E44" w:rsidRDefault="00425E44" w:rsidP="00825DC6">
      <w:pPr>
        <w:ind w:firstLine="357"/>
        <w:jc w:val="center"/>
        <w:rPr>
          <w:lang w:val="el-GR"/>
        </w:rPr>
      </w:pPr>
    </w:p>
    <w:p w:rsidR="00825DC6" w:rsidRDefault="00825DC6" w:rsidP="00825DC6">
      <w:pPr>
        <w:ind w:firstLine="357"/>
        <w:jc w:val="center"/>
        <w:rPr>
          <w:lang w:val="el-GR"/>
        </w:rPr>
      </w:pPr>
    </w:p>
    <w:p w:rsidR="00825DC6" w:rsidRDefault="00825DC6" w:rsidP="00825DC6">
      <w:pPr>
        <w:ind w:firstLine="357"/>
        <w:jc w:val="center"/>
        <w:rPr>
          <w:b/>
          <w:lang w:val="el-GR"/>
        </w:rPr>
      </w:pPr>
    </w:p>
    <w:p w:rsidR="00425E44" w:rsidRDefault="00425E44" w:rsidP="00825DC6">
      <w:pPr>
        <w:ind w:firstLine="357"/>
        <w:jc w:val="center"/>
        <w:rPr>
          <w:b/>
          <w:lang w:val="el-GR"/>
        </w:rPr>
      </w:pPr>
    </w:p>
    <w:p w:rsidR="00425E44" w:rsidRDefault="00425E44" w:rsidP="00825DC6">
      <w:pPr>
        <w:ind w:firstLine="357"/>
        <w:jc w:val="center"/>
        <w:rPr>
          <w:b/>
          <w:lang w:val="el-GR"/>
        </w:rPr>
      </w:pPr>
    </w:p>
    <w:p w:rsidR="004D2F50" w:rsidRPr="004A351E" w:rsidRDefault="00825DC6" w:rsidP="000233E1">
      <w:pPr>
        <w:ind w:firstLine="357"/>
        <w:jc w:val="center"/>
        <w:rPr>
          <w:b/>
          <w:lang w:val="el-GR"/>
        </w:rPr>
      </w:pPr>
      <w:r w:rsidRPr="00EA74EF">
        <w:rPr>
          <w:b/>
          <w:lang w:val="el-GR"/>
        </w:rPr>
        <w:t xml:space="preserve">Καλαμάτα, </w:t>
      </w:r>
      <w:r w:rsidR="004A351E">
        <w:rPr>
          <w:b/>
          <w:lang w:val="el-GR"/>
        </w:rPr>
        <w:t>(Μήνας Έτος)</w:t>
      </w:r>
    </w:p>
    <w:sectPr w:rsidR="004D2F50" w:rsidRPr="004A351E" w:rsidSect="008A20BD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77" w:rsidRDefault="007D3377" w:rsidP="008A20BD">
      <w:r>
        <w:separator/>
      </w:r>
    </w:p>
  </w:endnote>
  <w:endnote w:type="continuationSeparator" w:id="0">
    <w:p w:rsidR="007D3377" w:rsidRDefault="007D3377" w:rsidP="008A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B3" w:rsidRDefault="003E33B3">
    <w:pPr>
      <w:pStyle w:val="a5"/>
      <w:rPr>
        <w:lang w:val="el-GR"/>
      </w:rPr>
    </w:pPr>
  </w:p>
  <w:p w:rsidR="003E33B3" w:rsidRPr="008A20BD" w:rsidRDefault="003E33B3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77" w:rsidRDefault="007D3377" w:rsidP="008A20BD">
      <w:r>
        <w:separator/>
      </w:r>
    </w:p>
  </w:footnote>
  <w:footnote w:type="continuationSeparator" w:id="0">
    <w:p w:rsidR="007D3377" w:rsidRDefault="007D3377" w:rsidP="008A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58E2"/>
    <w:rsid w:val="00015C73"/>
    <w:rsid w:val="000233E1"/>
    <w:rsid w:val="00065173"/>
    <w:rsid w:val="000742E1"/>
    <w:rsid w:val="00083601"/>
    <w:rsid w:val="00093D8A"/>
    <w:rsid w:val="000B0019"/>
    <w:rsid w:val="000C44C5"/>
    <w:rsid w:val="000D29D0"/>
    <w:rsid w:val="000D36A5"/>
    <w:rsid w:val="000E393D"/>
    <w:rsid w:val="000F442F"/>
    <w:rsid w:val="00113758"/>
    <w:rsid w:val="001162E9"/>
    <w:rsid w:val="001413AB"/>
    <w:rsid w:val="001701DF"/>
    <w:rsid w:val="00190A07"/>
    <w:rsid w:val="001C5EFD"/>
    <w:rsid w:val="00204925"/>
    <w:rsid w:val="00205466"/>
    <w:rsid w:val="002110BB"/>
    <w:rsid w:val="002168A7"/>
    <w:rsid w:val="00246D02"/>
    <w:rsid w:val="00274F86"/>
    <w:rsid w:val="00281D7F"/>
    <w:rsid w:val="002941FD"/>
    <w:rsid w:val="002C3500"/>
    <w:rsid w:val="002E24BB"/>
    <w:rsid w:val="002F165F"/>
    <w:rsid w:val="002F36FC"/>
    <w:rsid w:val="00306A33"/>
    <w:rsid w:val="003503E4"/>
    <w:rsid w:val="00361861"/>
    <w:rsid w:val="0036536C"/>
    <w:rsid w:val="00370ABE"/>
    <w:rsid w:val="00383949"/>
    <w:rsid w:val="00384148"/>
    <w:rsid w:val="00391D88"/>
    <w:rsid w:val="003D3CCB"/>
    <w:rsid w:val="003D5660"/>
    <w:rsid w:val="003E33B3"/>
    <w:rsid w:val="003F6F00"/>
    <w:rsid w:val="00425E44"/>
    <w:rsid w:val="00444EE8"/>
    <w:rsid w:val="0045465A"/>
    <w:rsid w:val="00457417"/>
    <w:rsid w:val="00460DDA"/>
    <w:rsid w:val="00461565"/>
    <w:rsid w:val="00485297"/>
    <w:rsid w:val="004A351E"/>
    <w:rsid w:val="004C6E8A"/>
    <w:rsid w:val="004D2F50"/>
    <w:rsid w:val="00507AB3"/>
    <w:rsid w:val="005211BE"/>
    <w:rsid w:val="0053548E"/>
    <w:rsid w:val="00546D28"/>
    <w:rsid w:val="005620D1"/>
    <w:rsid w:val="00566842"/>
    <w:rsid w:val="005A1863"/>
    <w:rsid w:val="005A5C00"/>
    <w:rsid w:val="005B0E12"/>
    <w:rsid w:val="0062043F"/>
    <w:rsid w:val="00656E09"/>
    <w:rsid w:val="006B4A12"/>
    <w:rsid w:val="006C5A87"/>
    <w:rsid w:val="00735CD3"/>
    <w:rsid w:val="007B6615"/>
    <w:rsid w:val="007C6D97"/>
    <w:rsid w:val="007D0937"/>
    <w:rsid w:val="007D3377"/>
    <w:rsid w:val="007E5F43"/>
    <w:rsid w:val="007F1D43"/>
    <w:rsid w:val="00806BC0"/>
    <w:rsid w:val="00825DC6"/>
    <w:rsid w:val="00853FE0"/>
    <w:rsid w:val="00867C4E"/>
    <w:rsid w:val="00894B78"/>
    <w:rsid w:val="008A20BD"/>
    <w:rsid w:val="008A7D7D"/>
    <w:rsid w:val="008C5F30"/>
    <w:rsid w:val="00902405"/>
    <w:rsid w:val="009521D2"/>
    <w:rsid w:val="009532F9"/>
    <w:rsid w:val="00975753"/>
    <w:rsid w:val="00977C0E"/>
    <w:rsid w:val="009C2083"/>
    <w:rsid w:val="009C2320"/>
    <w:rsid w:val="009C51D6"/>
    <w:rsid w:val="009C77EF"/>
    <w:rsid w:val="00A03A11"/>
    <w:rsid w:val="00A333B1"/>
    <w:rsid w:val="00A47A9A"/>
    <w:rsid w:val="00A5344F"/>
    <w:rsid w:val="00A5653B"/>
    <w:rsid w:val="00A82661"/>
    <w:rsid w:val="00AA5E2F"/>
    <w:rsid w:val="00AC4BB7"/>
    <w:rsid w:val="00AC4C83"/>
    <w:rsid w:val="00AC4D2C"/>
    <w:rsid w:val="00AC645D"/>
    <w:rsid w:val="00AC74DF"/>
    <w:rsid w:val="00B143A2"/>
    <w:rsid w:val="00B3542E"/>
    <w:rsid w:val="00B658E2"/>
    <w:rsid w:val="00BC2614"/>
    <w:rsid w:val="00BE69CA"/>
    <w:rsid w:val="00C51CAB"/>
    <w:rsid w:val="00C902DD"/>
    <w:rsid w:val="00D10D32"/>
    <w:rsid w:val="00D24BB3"/>
    <w:rsid w:val="00D52B56"/>
    <w:rsid w:val="00D54A10"/>
    <w:rsid w:val="00D8620A"/>
    <w:rsid w:val="00DB5A87"/>
    <w:rsid w:val="00DC609A"/>
    <w:rsid w:val="00DD312A"/>
    <w:rsid w:val="00DD5E09"/>
    <w:rsid w:val="00DD648F"/>
    <w:rsid w:val="00DF6A7E"/>
    <w:rsid w:val="00E277A1"/>
    <w:rsid w:val="00E445C3"/>
    <w:rsid w:val="00E6266B"/>
    <w:rsid w:val="00EA74EF"/>
    <w:rsid w:val="00F1550D"/>
    <w:rsid w:val="00F3233C"/>
    <w:rsid w:val="00F4338A"/>
    <w:rsid w:val="00F47C09"/>
    <w:rsid w:val="00F70A69"/>
    <w:rsid w:val="00F74620"/>
    <w:rsid w:val="00FB06AB"/>
    <w:rsid w:val="00FC4E46"/>
    <w:rsid w:val="00FD1566"/>
    <w:rsid w:val="00FF0BEF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2"/>
    <w:rPr>
      <w:sz w:val="24"/>
      <w:szCs w:val="24"/>
    </w:rPr>
  </w:style>
  <w:style w:type="paragraph" w:styleId="2">
    <w:name w:val="heading 2"/>
    <w:basedOn w:val="a"/>
    <w:qFormat/>
    <w:rsid w:val="00B65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65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8E2"/>
  </w:style>
  <w:style w:type="paragraph" w:customStyle="1" w:styleId="msolistparagraph0">
    <w:name w:val="msolistparagraph"/>
    <w:basedOn w:val="a"/>
    <w:rsid w:val="00B658E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58E2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B658E2"/>
    <w:pPr>
      <w:spacing w:before="100" w:beforeAutospacing="1" w:after="100" w:afterAutospacing="1"/>
    </w:pPr>
  </w:style>
  <w:style w:type="character" w:styleId="a3">
    <w:name w:val="Strong"/>
    <w:qFormat/>
    <w:rsid w:val="00B658E2"/>
    <w:rPr>
      <w:b/>
      <w:bCs/>
    </w:rPr>
  </w:style>
  <w:style w:type="paragraph" w:styleId="a4">
    <w:name w:val="header"/>
    <w:basedOn w:val="a"/>
    <w:link w:val="Char"/>
    <w:rsid w:val="008A20B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4"/>
    <w:rsid w:val="008A20BD"/>
    <w:rPr>
      <w:sz w:val="24"/>
      <w:szCs w:val="24"/>
    </w:rPr>
  </w:style>
  <w:style w:type="paragraph" w:styleId="a5">
    <w:name w:val="footer"/>
    <w:basedOn w:val="a"/>
    <w:link w:val="Char0"/>
    <w:rsid w:val="008A20B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5"/>
    <w:rsid w:val="008A20BD"/>
    <w:rPr>
      <w:sz w:val="24"/>
      <w:szCs w:val="24"/>
    </w:rPr>
  </w:style>
  <w:style w:type="paragraph" w:styleId="a6">
    <w:name w:val="Balloon Text"/>
    <w:basedOn w:val="a"/>
    <w:semiHidden/>
    <w:rsid w:val="0086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ΠΡΟΔΙΑΓΡΑΦΕΣ ΠΑΡΑΔΟΣΗΣ ΔΙΠΛΩΜΑΤΙΚΩΝ ΕΡΓΑΣΙΩΝ ΣΧΟΛΗΣ ΑΝΘΡΩΠΙΣΤΙΚΩΝ ΕΠΙΣΤΗΜΩΝ ΚΑΙ ΠΟΛΙΤΙΣΜΙΚΩΝ ΣΠΟΥΔΩΝ</vt:lpstr>
      <vt:lpstr>ΠΡΟΔΙΑΓΡΑΦΕΣ ΠΑΡΑΔΟΣΗΣ ΔΙΠΛΩΜΑΤΙΚΩΝ ΕΡΓΑΣΙΩΝ ΣΧΟΛΗΣ ΑΝΘΡΩΠΙΣΤΙΚΩΝ ΕΠΙΣΤΗΜΩΝ ΚΑΙ ΠΟΛΙΤΙΣΜΙΚΩΝ ΣΠΟΥΔΩΝ</vt:lpstr>
    </vt:vector>
  </TitlesOfParts>
  <Company>UOP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ΠΡΟΔΙΑΓΡΑΦΕΣ ΠΑΡΑΔΟΣΗΣ ΔΙΠΛΩΜΑΤΙΚΩΝ ΕΡΓΑΣΙΩΝ ΣΧΟΛΗΣ ΑΝΘΡΩΠΙΣΤΙΚΩΝ ΕΠΙΣΤΗΜΩΝ ΚΑΙ ΠΟΛΙΤΙΣΜΙΚΩΝ ΣΠΟΥΔΩΝ</dc:title>
  <dc:creator>gkat</dc:creator>
  <cp:lastModifiedBy>uop</cp:lastModifiedBy>
  <cp:revision>2</cp:revision>
  <cp:lastPrinted>2016-11-16T09:30:00Z</cp:lastPrinted>
  <dcterms:created xsi:type="dcterms:W3CDTF">2016-11-16T09:30:00Z</dcterms:created>
  <dcterms:modified xsi:type="dcterms:W3CDTF">2016-11-16T09:30:00Z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-945821513</vt:i4>
  </property>
  <property fmtid="{D5CDD505-2E9C-101B-9397-08002B2CF9AE}" pid="3" name="_EmailSubject">
    <vt:lpwstr>Αποστολή οδηγιών για την έκδοση της Μεταπτυσιακής Διπλωματικής Εργασίας των φοιτητών των Μεταπτυχιακών Προγραμμάτων της Σχολής </vt:lpwstr>
  </property>
  <property fmtid="{D5CDD505-2E9C-101B-9397-08002B2CF9AE}" pid="4" name="_AuthorEmail">
    <vt:lpwstr>lib-hamcc@uop.gr</vt:lpwstr>
  </property>
  <property fmtid="{D5CDD505-2E9C-101B-9397-08002B2CF9AE}" pid="5" name="_AuthorEmailDisplayName">
    <vt:lpwstr>Βιβλιοθήκη και Κέντρο Πληροφόρησης του Πανεπιστημίου Πελοποννήσου (Παράρτημα Καλαμάτας)</vt:lpwstr>
  </property>
  <property fmtid="{D5CDD505-2E9C-101B-9397-08002B2CF9AE}" pid="6" name="_ReviewingToolsShownOnce">
    <vt:lpwstr/>
  </property>
</Properties>
</file>